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B0" w:rsidRPr="00CA3FDB" w:rsidRDefault="007C776C">
      <w:pPr>
        <w:tabs>
          <w:tab w:val="center" w:pos="5040"/>
          <w:tab w:val="right" w:pos="10206"/>
        </w:tabs>
        <w:ind w:left="639"/>
        <w:rPr>
          <w:rFonts w:cs="Arial"/>
          <w:noProof/>
          <w:sz w:val="12"/>
          <w:lang w:val="pt-BR"/>
        </w:rPr>
      </w:pPr>
      <w:r>
        <w:rPr>
          <w:noProof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1.7pt;margin-top:-13.15pt;width:747pt;height:39.65pt;z-index:251657728" filled="f" stroked="f">
            <v:textbox style="mso-next-textbox:#_x0000_s1043">
              <w:txbxContent>
                <w:p w:rsidR="00F733B0" w:rsidRPr="00CA3FDB" w:rsidRDefault="00F733B0" w:rsidP="00F733B0">
                  <w:pPr>
                    <w:ind w:left="-142"/>
                    <w:rPr>
                      <w:b/>
                      <w:noProof/>
                      <w:sz w:val="28"/>
                      <w:szCs w:val="28"/>
                      <w:lang w:val="pt-BR"/>
                    </w:rPr>
                  </w:pPr>
                  <w:r w:rsidRPr="00CA3FDB">
                    <w:rPr>
                      <w:b/>
                      <w:noProof/>
                      <w:sz w:val="28"/>
                      <w:szCs w:val="28"/>
                      <w:lang w:val="pt-BR"/>
                    </w:rPr>
                    <w:t>Componentes</w:t>
                  </w:r>
                  <w:r w:rsidR="00BF0ED0" w:rsidRPr="00CA3FDB">
                    <w:rPr>
                      <w:b/>
                      <w:noProof/>
                      <w:sz w:val="28"/>
                      <w:szCs w:val="28"/>
                      <w:lang w:val="pt-BR"/>
                    </w:rPr>
                    <w:t xml:space="preserve"> químicos</w:t>
                  </w:r>
                  <w:r w:rsidRPr="00CA3FDB">
                    <w:rPr>
                      <w:b/>
                      <w:noProof/>
                      <w:sz w:val="28"/>
                      <w:szCs w:val="28"/>
                      <w:lang w:val="pt-BR"/>
                    </w:rPr>
                    <w:t xml:space="preserve"> / Ingredients</w:t>
                  </w:r>
                </w:p>
                <w:p w:rsidR="00F733B0" w:rsidRPr="00690C20" w:rsidRDefault="00F733B0" w:rsidP="00F733B0">
                  <w:pPr>
                    <w:ind w:left="-142"/>
                    <w:rPr>
                      <w:b/>
                      <w:sz w:val="24"/>
                      <w:szCs w:val="24"/>
                    </w:rPr>
                  </w:pPr>
                </w:p>
                <w:p w:rsidR="00F733B0" w:rsidRPr="00690C20" w:rsidRDefault="00F733B0" w:rsidP="00F733B0">
                  <w:pPr>
                    <w:ind w:left="-142"/>
                    <w:rPr>
                      <w:b/>
                      <w:sz w:val="24"/>
                      <w:szCs w:val="24"/>
                    </w:rPr>
                  </w:pPr>
                </w:p>
                <w:p w:rsidR="00F733B0" w:rsidRPr="00690C20" w:rsidRDefault="00F733B0" w:rsidP="00F733B0">
                  <w:pPr>
                    <w:ind w:left="-142"/>
                    <w:rPr>
                      <w:b/>
                      <w:sz w:val="24"/>
                      <w:szCs w:val="24"/>
                    </w:rPr>
                  </w:pPr>
                </w:p>
                <w:p w:rsidR="00F733B0" w:rsidRPr="00690C20" w:rsidRDefault="00F733B0" w:rsidP="00F733B0">
                  <w:pPr>
                    <w:ind w:left="-142"/>
                    <w:rPr>
                      <w:b/>
                      <w:sz w:val="24"/>
                      <w:szCs w:val="24"/>
                    </w:rPr>
                  </w:pPr>
                </w:p>
                <w:p w:rsidR="00F733B0" w:rsidRPr="00690C20" w:rsidRDefault="00F733B0" w:rsidP="00F733B0">
                  <w:pPr>
                    <w:ind w:left="-142"/>
                    <w:rPr>
                      <w:b/>
                      <w:sz w:val="24"/>
                      <w:szCs w:val="24"/>
                    </w:rPr>
                  </w:pPr>
                </w:p>
                <w:p w:rsidR="00F733B0" w:rsidRPr="00690C20" w:rsidRDefault="00F733B0" w:rsidP="00F733B0">
                  <w:pPr>
                    <w:ind w:left="-142"/>
                    <w:rPr>
                      <w:b/>
                      <w:sz w:val="24"/>
                      <w:szCs w:val="24"/>
                    </w:rPr>
                  </w:pPr>
                </w:p>
                <w:p w:rsidR="00F733B0" w:rsidRPr="00690C20" w:rsidRDefault="00F733B0" w:rsidP="00F733B0">
                  <w:pPr>
                    <w:ind w:left="-142"/>
                    <w:rPr>
                      <w:b/>
                      <w:sz w:val="24"/>
                      <w:szCs w:val="24"/>
                    </w:rPr>
                  </w:pPr>
                </w:p>
                <w:p w:rsidR="00F733B0" w:rsidRPr="00690C20" w:rsidRDefault="00F733B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733B0" w:rsidRPr="00CA3FDB" w:rsidRDefault="00F733B0" w:rsidP="00F733B0">
      <w:pPr>
        <w:tabs>
          <w:tab w:val="center" w:pos="7797"/>
          <w:tab w:val="right" w:pos="15451"/>
        </w:tabs>
        <w:rPr>
          <w:rFonts w:cs="Arial"/>
          <w:noProof/>
          <w:sz w:val="12"/>
          <w:lang w:val="pt-BR"/>
        </w:rPr>
      </w:pPr>
      <w:r w:rsidRPr="00CA3FDB">
        <w:rPr>
          <w:rFonts w:cs="Arial"/>
          <w:noProof/>
          <w:sz w:val="12"/>
          <w:lang w:val="pt-BR"/>
        </w:rPr>
        <w:t xml:space="preserve">    </w:t>
      </w:r>
    </w:p>
    <w:p w:rsidR="00F733B0" w:rsidRPr="00CA3FDB" w:rsidRDefault="00F733B0" w:rsidP="00F733B0">
      <w:pPr>
        <w:rPr>
          <w:rFonts w:cs="Arial"/>
          <w:noProof/>
          <w:sz w:val="12"/>
          <w:lang w:val="pt-BR"/>
        </w:rPr>
      </w:pPr>
    </w:p>
    <w:p w:rsidR="00F733B0" w:rsidRPr="00CA3FDB" w:rsidRDefault="00F733B0" w:rsidP="00F733B0">
      <w:pPr>
        <w:rPr>
          <w:rFonts w:cs="Arial"/>
          <w:noProof/>
          <w:sz w:val="12"/>
          <w:lang w:val="pt-BR"/>
        </w:rPr>
      </w:pPr>
    </w:p>
    <w:tbl>
      <w:tblPr>
        <w:tblpPr w:leftFromText="141" w:rightFromText="141" w:vertAnchor="page" w:horzAnchor="margin" w:tblpX="282" w:tblpY="2165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432"/>
        <w:gridCol w:w="1843"/>
        <w:gridCol w:w="2126"/>
        <w:gridCol w:w="992"/>
        <w:gridCol w:w="425"/>
        <w:gridCol w:w="567"/>
        <w:gridCol w:w="1560"/>
        <w:gridCol w:w="1559"/>
        <w:gridCol w:w="567"/>
        <w:gridCol w:w="1417"/>
        <w:gridCol w:w="1541"/>
        <w:gridCol w:w="160"/>
      </w:tblGrid>
      <w:tr w:rsidR="00F733B0" w:rsidRPr="00CA3FDB" w:rsidTr="00F733B0">
        <w:trPr>
          <w:cantSplit/>
          <w:trHeight w:val="1121"/>
          <w:tblHeader/>
        </w:trPr>
        <w:tc>
          <w:tcPr>
            <w:tcW w:w="1537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3B0" w:rsidRPr="00CA3FDB" w:rsidRDefault="00F733B0" w:rsidP="00F733B0">
            <w:pPr>
              <w:spacing w:before="120" w:after="120"/>
              <w:rPr>
                <w:bCs/>
                <w:noProof/>
                <w:sz w:val="18"/>
                <w:szCs w:val="18"/>
                <w:lang w:val="pt-BR"/>
              </w:rPr>
            </w:pPr>
            <w:r w:rsidRPr="00CA3FDB">
              <w:rPr>
                <w:bCs/>
                <w:noProof/>
                <w:sz w:val="18"/>
                <w:szCs w:val="18"/>
                <w:lang w:val="pt-BR"/>
              </w:rPr>
              <w:t xml:space="preserve">As peças não devem conter substâncias sujeitas a uma proibição legal de aplicação! Também devem ser indicadas as substâncias perigosas que podem ser criadas ou liberadas durante o uso. Atenção: </w:t>
            </w:r>
            <w:r w:rsidRPr="00CA3FDB">
              <w:rPr>
                <w:bCs/>
                <w:i/>
                <w:noProof/>
                <w:sz w:val="18"/>
                <w:szCs w:val="18"/>
                <w:lang w:val="pt-BR"/>
              </w:rPr>
              <w:t xml:space="preserve">Sistema Internacional de Dados de Materiais </w:t>
            </w:r>
            <w:r w:rsidRPr="00CA3FDB">
              <w:rPr>
                <w:bCs/>
                <w:noProof/>
                <w:sz w:val="18"/>
                <w:szCs w:val="18"/>
                <w:lang w:val="pt-BR"/>
              </w:rPr>
              <w:t>(www</w:t>
            </w:r>
            <w:bookmarkStart w:id="0" w:name="_Hlt202155252"/>
            <w:bookmarkStart w:id="1" w:name="_Hlt202155253"/>
            <w:r w:rsidRPr="00CA3FDB">
              <w:rPr>
                <w:bCs/>
                <w:noProof/>
                <w:sz w:val="18"/>
                <w:szCs w:val="18"/>
                <w:lang w:val="pt-BR"/>
              </w:rPr>
              <w:t>.</w:t>
            </w:r>
            <w:bookmarkEnd w:id="0"/>
            <w:bookmarkEnd w:id="1"/>
            <w:r w:rsidRPr="00CA3FDB">
              <w:rPr>
                <w:bCs/>
                <w:noProof/>
                <w:sz w:val="18"/>
                <w:szCs w:val="18"/>
                <w:lang w:val="pt-BR"/>
              </w:rPr>
              <w:t>mdsystem.com) para substâncias de declaração obrigatória!</w:t>
            </w:r>
          </w:p>
          <w:p w:rsidR="00F733B0" w:rsidRPr="00526A80" w:rsidRDefault="00F733B0" w:rsidP="00F733B0">
            <w:pPr>
              <w:rPr>
                <w:b/>
                <w:bCs/>
                <w:noProof/>
                <w:sz w:val="18"/>
                <w:szCs w:val="18"/>
                <w:lang w:val="en-US"/>
              </w:rPr>
            </w:pPr>
            <w:r w:rsidRPr="00526A80">
              <w:rPr>
                <w:bCs/>
                <w:noProof/>
                <w:sz w:val="18"/>
                <w:szCs w:val="18"/>
                <w:lang w:val="en-US"/>
              </w:rPr>
              <w:t xml:space="preserve">Substances which are subject to a statutory ban on use must not be contained in products! Hazardous substances which may be formed or released upon use must also be declared. Please see the </w:t>
            </w:r>
            <w:r w:rsidRPr="00526A80">
              <w:rPr>
                <w:bCs/>
                <w:i/>
                <w:noProof/>
                <w:sz w:val="18"/>
                <w:szCs w:val="18"/>
                <w:lang w:val="en-US"/>
              </w:rPr>
              <w:t xml:space="preserve">International Material Data System </w:t>
            </w:r>
            <w:r w:rsidRPr="00526A80">
              <w:rPr>
                <w:bCs/>
                <w:noProof/>
                <w:sz w:val="18"/>
                <w:szCs w:val="18"/>
                <w:lang w:val="en-US"/>
              </w:rPr>
              <w:t>(www.mdsystem.com) for declarable substances!</w:t>
            </w:r>
          </w:p>
        </w:tc>
      </w:tr>
      <w:tr w:rsidR="00F733B0" w:rsidRPr="00CA3FDB" w:rsidTr="00F733B0">
        <w:trPr>
          <w:cantSplit/>
          <w:trHeight w:val="132"/>
          <w:tblHeader/>
        </w:trPr>
        <w:tc>
          <w:tcPr>
            <w:tcW w:w="1537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733B0" w:rsidRPr="00526A80" w:rsidRDefault="00F733B0" w:rsidP="00F733B0">
            <w:pPr>
              <w:pStyle w:val="TextAbstand"/>
              <w:spacing w:before="0" w:after="0"/>
              <w:rPr>
                <w:noProof/>
                <w:sz w:val="12"/>
                <w:lang w:val="en-US"/>
              </w:rPr>
            </w:pPr>
          </w:p>
        </w:tc>
      </w:tr>
      <w:tr w:rsidR="00F733B0" w:rsidRPr="00CA3FDB" w:rsidTr="00F733B0">
        <w:trPr>
          <w:cantSplit/>
          <w:trHeight w:val="396"/>
          <w:tblHeader/>
        </w:trPr>
        <w:tc>
          <w:tcPr>
            <w:tcW w:w="26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733B0" w:rsidRPr="00CA3FDB" w:rsidRDefault="00F733B0" w:rsidP="00F733B0">
            <w:pPr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t>Caracterização da peça / Part characterisation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</w:tcPr>
          <w:p w:rsidR="00F733B0" w:rsidRPr="00CA3FDB" w:rsidRDefault="00716E7B" w:rsidP="00F733B0">
            <w:pPr>
              <w:spacing w:before="120"/>
              <w:rPr>
                <w:b/>
                <w:noProof/>
                <w:sz w:val="18"/>
                <w:szCs w:val="18"/>
                <w:lang w:val="pt-BR"/>
              </w:rPr>
            </w:pPr>
            <w:r w:rsidRPr="00CA3FDB">
              <w:rPr>
                <w:b/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b/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b/>
                <w:noProof/>
                <w:sz w:val="18"/>
                <w:szCs w:val="18"/>
                <w:lang w:val="pt-BR"/>
              </w:rPr>
            </w:r>
            <w:r w:rsidRPr="00CA3FDB">
              <w:rPr>
                <w:b/>
                <w:noProof/>
                <w:sz w:val="18"/>
                <w:szCs w:val="18"/>
                <w:lang w:val="pt-BR"/>
              </w:rPr>
              <w:fldChar w:fldCharType="separate"/>
            </w:r>
            <w:bookmarkStart w:id="2" w:name="_GoBack"/>
            <w:r w:rsidR="00F733B0" w:rsidRPr="00CA3FDB">
              <w:rPr>
                <w:b/>
                <w:noProof/>
                <w:sz w:val="18"/>
                <w:szCs w:val="18"/>
                <w:lang w:val="pt-BR"/>
              </w:rPr>
              <w:t>     </w:t>
            </w:r>
            <w:bookmarkEnd w:id="2"/>
            <w:r w:rsidRPr="00CA3FDB">
              <w:rPr>
                <w:b/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733B0" w:rsidRPr="00CA3FDB" w:rsidRDefault="00F733B0" w:rsidP="00F733B0">
            <w:pPr>
              <w:pStyle w:val="berschrift2ohneNummer"/>
              <w:keepNext w:val="0"/>
              <w:spacing w:before="0" w:after="0"/>
              <w:rPr>
                <w:noProof/>
                <w:lang w:val="pt-BR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733B0" w:rsidRPr="00CA3FDB" w:rsidRDefault="00F733B0" w:rsidP="00F733B0">
            <w:pPr>
              <w:pStyle w:val="Betreff"/>
              <w:spacing w:before="0" w:after="0"/>
              <w:ind w:right="111"/>
              <w:jc w:val="right"/>
              <w:rPr>
                <w:bCs/>
                <w:noProof/>
                <w:sz w:val="18"/>
                <w:szCs w:val="18"/>
                <w:lang w:val="pt-BR"/>
              </w:rPr>
            </w:pPr>
            <w:r w:rsidRPr="00CA3FDB">
              <w:rPr>
                <w:b w:val="0"/>
                <w:bCs/>
                <w:noProof/>
                <w:sz w:val="18"/>
                <w:szCs w:val="18"/>
                <w:lang w:val="pt-BR"/>
              </w:rPr>
              <w:t>Nº de relatório do fornecedor / supplier report no.</w:t>
            </w:r>
          </w:p>
        </w:tc>
        <w:tc>
          <w:tcPr>
            <w:tcW w:w="2958" w:type="dxa"/>
            <w:gridSpan w:val="2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</w:tcPr>
          <w:p w:rsidR="00F733B0" w:rsidRPr="00CA3FDB" w:rsidRDefault="00716E7B" w:rsidP="00F733B0">
            <w:pPr>
              <w:spacing w:before="120"/>
              <w:rPr>
                <w:bCs/>
                <w:noProof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733B0" w:rsidRPr="00CA3FDB" w:rsidRDefault="00F733B0" w:rsidP="00F733B0">
            <w:pPr>
              <w:rPr>
                <w:bCs/>
                <w:noProof/>
                <w:lang w:val="pt-BR"/>
              </w:rPr>
            </w:pPr>
          </w:p>
        </w:tc>
      </w:tr>
      <w:tr w:rsidR="00F733B0" w:rsidRPr="00CA3FDB" w:rsidTr="00F733B0">
        <w:trPr>
          <w:cantSplit/>
          <w:tblHeader/>
        </w:trPr>
        <w:tc>
          <w:tcPr>
            <w:tcW w:w="26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733B0" w:rsidRPr="00CA3FDB" w:rsidRDefault="00F733B0" w:rsidP="00F733B0">
            <w:pPr>
              <w:rPr>
                <w:bCs/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t xml:space="preserve">Denominação / </w:t>
            </w:r>
            <w:r w:rsidRPr="00CA3FDB">
              <w:rPr>
                <w:bCs/>
                <w:noProof/>
                <w:sz w:val="18"/>
                <w:szCs w:val="18"/>
                <w:lang w:val="pt-BR"/>
              </w:rPr>
              <w:t>Designation</w:t>
            </w:r>
          </w:p>
        </w:tc>
        <w:tc>
          <w:tcPr>
            <w:tcW w:w="538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733B0" w:rsidRPr="00CA3FDB" w:rsidRDefault="00716E7B" w:rsidP="00F733B0">
            <w:pPr>
              <w:spacing w:before="120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3B0" w:rsidRPr="00CA3FDB" w:rsidRDefault="00F733B0" w:rsidP="00F733B0">
            <w:pPr>
              <w:spacing w:before="60" w:after="60"/>
              <w:rPr>
                <w:b/>
                <w:noProof/>
                <w:lang w:val="pt-BR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3B0" w:rsidRPr="00CA3FDB" w:rsidRDefault="00F733B0" w:rsidP="00F733B0">
            <w:pPr>
              <w:rPr>
                <w:b/>
                <w:noProof/>
                <w:sz w:val="18"/>
                <w:szCs w:val="18"/>
                <w:lang w:val="pt-BR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733B0" w:rsidRPr="00CA3FDB" w:rsidRDefault="00F733B0" w:rsidP="00F733B0">
            <w:pPr>
              <w:spacing w:before="120"/>
              <w:rPr>
                <w:bCs/>
                <w:noProof/>
                <w:lang w:val="pt-BR"/>
              </w:rPr>
            </w:pPr>
          </w:p>
        </w:tc>
      </w:tr>
      <w:tr w:rsidR="00F733B0" w:rsidRPr="00CA3FDB" w:rsidTr="00F733B0">
        <w:trPr>
          <w:cantSplit/>
          <w:trHeight w:val="57"/>
          <w:tblHeader/>
        </w:trPr>
        <w:tc>
          <w:tcPr>
            <w:tcW w:w="2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733B0" w:rsidRPr="00CA3FDB" w:rsidRDefault="00F733B0" w:rsidP="00F733B0">
            <w:pPr>
              <w:rPr>
                <w:bCs/>
                <w:noProof/>
                <w:sz w:val="2"/>
                <w:szCs w:val="2"/>
                <w:lang w:val="pt-BR"/>
              </w:rPr>
            </w:pPr>
          </w:p>
        </w:tc>
        <w:tc>
          <w:tcPr>
            <w:tcW w:w="5386" w:type="dxa"/>
            <w:gridSpan w:val="4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F733B0" w:rsidRPr="00CA3FDB" w:rsidRDefault="00F733B0" w:rsidP="00F733B0">
            <w:pPr>
              <w:spacing w:before="120"/>
              <w:rPr>
                <w:noProof/>
                <w:sz w:val="2"/>
                <w:szCs w:val="2"/>
                <w:lang w:val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733B0" w:rsidRPr="00CA3FDB" w:rsidRDefault="00F733B0" w:rsidP="00F733B0">
            <w:pPr>
              <w:spacing w:before="60" w:after="60"/>
              <w:rPr>
                <w:b/>
                <w:noProof/>
                <w:sz w:val="2"/>
                <w:szCs w:val="2"/>
                <w:lang w:val="pt-BR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733B0" w:rsidRPr="00CA3FDB" w:rsidRDefault="00F733B0" w:rsidP="00F733B0">
            <w:pPr>
              <w:rPr>
                <w:b/>
                <w:noProof/>
                <w:sz w:val="2"/>
                <w:szCs w:val="2"/>
                <w:lang w:val="pt-BR"/>
              </w:rPr>
            </w:pPr>
            <w:r w:rsidRPr="00CA3FDB">
              <w:rPr>
                <w:b/>
                <w:noProof/>
                <w:sz w:val="2"/>
                <w:szCs w:val="2"/>
                <w:lang w:val="pt-BR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33B0" w:rsidRPr="00CA3FDB" w:rsidRDefault="00F733B0" w:rsidP="00F733B0">
            <w:pPr>
              <w:spacing w:before="120"/>
              <w:rPr>
                <w:bCs/>
                <w:noProof/>
                <w:sz w:val="2"/>
                <w:szCs w:val="2"/>
                <w:lang w:val="pt-BR"/>
              </w:rPr>
            </w:pPr>
          </w:p>
        </w:tc>
      </w:tr>
      <w:tr w:rsidR="00F733B0" w:rsidRPr="00CA3FDB" w:rsidTr="00F733B0">
        <w:trPr>
          <w:cantSplit/>
          <w:tblHeader/>
        </w:trPr>
        <w:tc>
          <w:tcPr>
            <w:tcW w:w="1537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733B0" w:rsidRPr="00CA3FDB" w:rsidRDefault="00F733B0" w:rsidP="00F733B0">
            <w:pPr>
              <w:rPr>
                <w:bCs/>
                <w:noProof/>
                <w:sz w:val="12"/>
                <w:szCs w:val="12"/>
                <w:lang w:val="pt-BR"/>
              </w:rPr>
            </w:pPr>
          </w:p>
        </w:tc>
      </w:tr>
      <w:tr w:rsidR="00F733B0" w:rsidRPr="00CA3FDB" w:rsidTr="00F733B0">
        <w:trPr>
          <w:cantSplit/>
          <w:trHeight w:val="883"/>
          <w:tblHeader/>
        </w:trPr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F733B0" w:rsidP="00F733B0">
            <w:pPr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t>Nº peça / Nº material</w:t>
            </w:r>
          </w:p>
          <w:p w:rsidR="00F733B0" w:rsidRPr="00CA3FDB" w:rsidRDefault="00F733B0" w:rsidP="00F733B0">
            <w:pPr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t>Part no. / Material no.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F733B0" w:rsidP="00F733B0">
            <w:pPr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t>Descrição da peça</w:t>
            </w:r>
          </w:p>
          <w:p w:rsidR="00F733B0" w:rsidRPr="00CA3FDB" w:rsidRDefault="00F733B0" w:rsidP="00F733B0">
            <w:pPr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t>Part description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F733B0" w:rsidP="00F733B0">
            <w:pPr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t>Componente de montagem</w:t>
            </w:r>
          </w:p>
          <w:p w:rsidR="00F733B0" w:rsidRPr="00CA3FDB" w:rsidRDefault="00F733B0" w:rsidP="00F733B0">
            <w:pPr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t>Assembly component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F733B0" w:rsidP="00F733B0">
            <w:pPr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t>Massa</w:t>
            </w:r>
          </w:p>
          <w:p w:rsidR="00F733B0" w:rsidRPr="00CA3FDB" w:rsidRDefault="00F733B0" w:rsidP="00F733B0">
            <w:pPr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t>Mass [g]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F733B0" w:rsidP="00F733B0">
            <w:pPr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t>Material / Nome do produto relativo ao fabricante</w:t>
            </w:r>
          </w:p>
          <w:p w:rsidR="00F733B0" w:rsidRPr="00526A80" w:rsidRDefault="00F733B0" w:rsidP="00F733B0">
            <w:pPr>
              <w:rPr>
                <w:noProof/>
                <w:sz w:val="18"/>
                <w:szCs w:val="18"/>
                <w:lang w:val="en-US"/>
              </w:rPr>
            </w:pPr>
            <w:r w:rsidRPr="00526A80">
              <w:rPr>
                <w:noProof/>
                <w:sz w:val="18"/>
                <w:szCs w:val="18"/>
                <w:lang w:val="en-US"/>
              </w:rPr>
              <w:t>Material / Manufacturer-specific product description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F733B0" w:rsidRPr="00CA3FDB" w:rsidRDefault="00F733B0" w:rsidP="00F733B0">
            <w:pPr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t>Nº CAS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3B0" w:rsidRPr="00CA3FDB" w:rsidRDefault="00F733B0" w:rsidP="00F733B0">
            <w:pPr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t>Nome da substância</w:t>
            </w:r>
          </w:p>
          <w:p w:rsidR="00F733B0" w:rsidRPr="00CA3FDB" w:rsidRDefault="00F733B0" w:rsidP="00F733B0">
            <w:pPr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t>Substance description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733B0" w:rsidRPr="00CA3FDB" w:rsidRDefault="00F733B0" w:rsidP="00F733B0">
            <w:pPr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t>Teor [%]</w:t>
            </w:r>
          </w:p>
          <w:p w:rsidR="00F733B0" w:rsidRPr="00CA3FDB" w:rsidRDefault="00F733B0" w:rsidP="00F733B0">
            <w:pPr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t>Content [%]</w:t>
            </w:r>
          </w:p>
        </w:tc>
      </w:tr>
      <w:tr w:rsidR="00F733B0" w:rsidRPr="00CA3FDB" w:rsidTr="00F733B0">
        <w:trPr>
          <w:cantSplit/>
        </w:trPr>
        <w:tc>
          <w:tcPr>
            <w:tcW w:w="21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ind w:right="32"/>
              <w:jc w:val="right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b/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ind w:right="261"/>
              <w:jc w:val="right"/>
              <w:rPr>
                <w:b/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</w:tr>
      <w:tr w:rsidR="00F733B0" w:rsidRPr="00CA3FDB" w:rsidTr="00F733B0">
        <w:trPr>
          <w:cantSplit/>
        </w:trPr>
        <w:tc>
          <w:tcPr>
            <w:tcW w:w="21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" w:name="Text82"/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  <w:bookmarkEnd w:id="3"/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ind w:right="32"/>
              <w:jc w:val="right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b/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ind w:right="261"/>
              <w:jc w:val="right"/>
              <w:rPr>
                <w:b/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</w:tr>
      <w:tr w:rsidR="00F733B0" w:rsidRPr="00CA3FDB" w:rsidTr="00F733B0">
        <w:trPr>
          <w:cantSplit/>
        </w:trPr>
        <w:tc>
          <w:tcPr>
            <w:tcW w:w="21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ind w:right="32"/>
              <w:jc w:val="right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b/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ind w:right="261"/>
              <w:jc w:val="right"/>
              <w:rPr>
                <w:b/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</w:tr>
      <w:tr w:rsidR="00F733B0" w:rsidRPr="00CA3FDB" w:rsidTr="00F733B0">
        <w:trPr>
          <w:cantSplit/>
        </w:trPr>
        <w:tc>
          <w:tcPr>
            <w:tcW w:w="21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ind w:right="32"/>
              <w:jc w:val="right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b/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ind w:right="261"/>
              <w:jc w:val="right"/>
              <w:rPr>
                <w:b/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</w:tr>
      <w:tr w:rsidR="00F733B0" w:rsidRPr="00CA3FDB" w:rsidTr="00F733B0">
        <w:trPr>
          <w:cantSplit/>
        </w:trPr>
        <w:tc>
          <w:tcPr>
            <w:tcW w:w="21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ind w:right="32"/>
              <w:jc w:val="right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b/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ind w:right="261"/>
              <w:jc w:val="right"/>
              <w:rPr>
                <w:b/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</w:tr>
      <w:tr w:rsidR="00F733B0" w:rsidRPr="00CA3FDB" w:rsidTr="00F733B0">
        <w:trPr>
          <w:cantSplit/>
        </w:trPr>
        <w:tc>
          <w:tcPr>
            <w:tcW w:w="21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ind w:right="32"/>
              <w:jc w:val="right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b/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ind w:right="261"/>
              <w:jc w:val="right"/>
              <w:rPr>
                <w:b/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</w:tr>
      <w:tr w:rsidR="00F733B0" w:rsidRPr="00CA3FDB" w:rsidTr="00F733B0">
        <w:trPr>
          <w:cantSplit/>
        </w:trPr>
        <w:tc>
          <w:tcPr>
            <w:tcW w:w="21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ind w:right="32"/>
              <w:jc w:val="right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b/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ind w:right="261"/>
              <w:jc w:val="right"/>
              <w:rPr>
                <w:b/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</w:tr>
      <w:tr w:rsidR="00F733B0" w:rsidRPr="00CA3FDB" w:rsidTr="00F733B0">
        <w:trPr>
          <w:cantSplit/>
        </w:trPr>
        <w:tc>
          <w:tcPr>
            <w:tcW w:w="21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ind w:right="32"/>
              <w:jc w:val="right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b/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ind w:right="261"/>
              <w:jc w:val="right"/>
              <w:rPr>
                <w:b/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</w:tr>
      <w:tr w:rsidR="00F733B0" w:rsidRPr="00CA3FDB" w:rsidTr="00F733B0">
        <w:trPr>
          <w:cantSplit/>
        </w:trPr>
        <w:tc>
          <w:tcPr>
            <w:tcW w:w="21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ind w:right="32"/>
              <w:jc w:val="right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b/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ind w:right="261"/>
              <w:jc w:val="right"/>
              <w:rPr>
                <w:b/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</w:tr>
      <w:tr w:rsidR="00F733B0" w:rsidRPr="00CA3FDB" w:rsidTr="00F733B0">
        <w:trPr>
          <w:cantSplit/>
        </w:trPr>
        <w:tc>
          <w:tcPr>
            <w:tcW w:w="21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ind w:right="32"/>
              <w:jc w:val="right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b/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ind w:right="261"/>
              <w:jc w:val="right"/>
              <w:rPr>
                <w:b/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</w:tr>
      <w:tr w:rsidR="00F733B0" w:rsidRPr="00CA3FDB" w:rsidTr="00F733B0">
        <w:trPr>
          <w:cantSplit/>
        </w:trPr>
        <w:tc>
          <w:tcPr>
            <w:tcW w:w="21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ind w:right="32"/>
              <w:jc w:val="right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b/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ind w:right="261"/>
              <w:jc w:val="right"/>
              <w:rPr>
                <w:b/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</w:tr>
      <w:tr w:rsidR="00F733B0" w:rsidRPr="00CA3FDB" w:rsidTr="00F733B0">
        <w:trPr>
          <w:cantSplit/>
        </w:trPr>
        <w:tc>
          <w:tcPr>
            <w:tcW w:w="21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ind w:right="32"/>
              <w:jc w:val="right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b/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ind w:right="261"/>
              <w:jc w:val="right"/>
              <w:rPr>
                <w:b/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</w:tr>
      <w:tr w:rsidR="00F733B0" w:rsidRPr="00CA3FDB" w:rsidTr="00F733B0">
        <w:trPr>
          <w:cantSplit/>
        </w:trPr>
        <w:tc>
          <w:tcPr>
            <w:tcW w:w="21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ind w:right="32"/>
              <w:jc w:val="right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b/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ind w:right="261"/>
              <w:jc w:val="right"/>
              <w:rPr>
                <w:b/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</w:tr>
      <w:tr w:rsidR="00F733B0" w:rsidRPr="00CA3FDB" w:rsidTr="00F733B0">
        <w:trPr>
          <w:cantSplit/>
        </w:trPr>
        <w:tc>
          <w:tcPr>
            <w:tcW w:w="21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ind w:right="32"/>
              <w:jc w:val="right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b/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ind w:right="261"/>
              <w:jc w:val="right"/>
              <w:rPr>
                <w:b/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</w:tr>
      <w:tr w:rsidR="00F733B0" w:rsidRPr="00CA3FDB" w:rsidTr="00F733B0">
        <w:trPr>
          <w:cantSplit/>
        </w:trPr>
        <w:tc>
          <w:tcPr>
            <w:tcW w:w="21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ind w:right="32"/>
              <w:jc w:val="right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b/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ind w:right="261"/>
              <w:jc w:val="right"/>
              <w:rPr>
                <w:b/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</w:tr>
      <w:tr w:rsidR="00F733B0" w:rsidRPr="00CA3FDB" w:rsidTr="00F733B0">
        <w:trPr>
          <w:cantSplit/>
        </w:trPr>
        <w:tc>
          <w:tcPr>
            <w:tcW w:w="21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ind w:right="32"/>
              <w:jc w:val="right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b/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ind w:right="261"/>
              <w:jc w:val="right"/>
              <w:rPr>
                <w:b/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</w:tr>
      <w:tr w:rsidR="00F733B0" w:rsidRPr="00CA3FDB" w:rsidTr="00F733B0">
        <w:trPr>
          <w:cantSplit/>
        </w:trPr>
        <w:tc>
          <w:tcPr>
            <w:tcW w:w="219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27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ind w:right="32"/>
              <w:jc w:val="right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rPr>
                <w:b/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F733B0" w:rsidRPr="00CA3FDB" w:rsidRDefault="00716E7B" w:rsidP="00974921">
            <w:pPr>
              <w:spacing w:beforeLines="20" w:before="48" w:afterLines="20" w:after="48"/>
              <w:ind w:right="261"/>
              <w:jc w:val="right"/>
              <w:rPr>
                <w:b/>
                <w:noProof/>
                <w:sz w:val="18"/>
                <w:szCs w:val="18"/>
                <w:lang w:val="pt-BR"/>
              </w:rPr>
            </w:pPr>
            <w:r w:rsidRPr="00CA3FDB">
              <w:rPr>
                <w:noProof/>
                <w:sz w:val="18"/>
                <w:szCs w:val="18"/>
                <w:lang w:val="pt-BR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instrText xml:space="preserve"> FORMTEXT </w:instrText>
            </w:r>
            <w:r w:rsidRPr="00CA3FDB">
              <w:rPr>
                <w:noProof/>
                <w:sz w:val="18"/>
                <w:szCs w:val="18"/>
                <w:lang w:val="pt-BR"/>
              </w:rPr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separate"/>
            </w:r>
            <w:r w:rsidR="00F733B0" w:rsidRPr="00CA3FDB">
              <w:rPr>
                <w:noProof/>
                <w:sz w:val="18"/>
                <w:szCs w:val="18"/>
                <w:lang w:val="pt-BR"/>
              </w:rPr>
              <w:t>     </w:t>
            </w:r>
            <w:r w:rsidRPr="00CA3FDB">
              <w:rPr>
                <w:noProof/>
                <w:sz w:val="18"/>
                <w:szCs w:val="18"/>
                <w:lang w:val="pt-BR"/>
              </w:rPr>
              <w:fldChar w:fldCharType="end"/>
            </w:r>
          </w:p>
        </w:tc>
      </w:tr>
    </w:tbl>
    <w:p w:rsidR="00F733B0" w:rsidRPr="00CA3FDB" w:rsidRDefault="00F733B0" w:rsidP="00F733B0">
      <w:pPr>
        <w:rPr>
          <w:noProof/>
          <w:sz w:val="2"/>
          <w:szCs w:val="2"/>
          <w:lang w:val="pt-BR"/>
        </w:rPr>
      </w:pPr>
      <w:r w:rsidRPr="00CA3FDB">
        <w:rPr>
          <w:rFonts w:cs="Arial"/>
          <w:noProof/>
          <w:sz w:val="2"/>
          <w:szCs w:val="2"/>
          <w:lang w:val="pt-BR"/>
        </w:rPr>
        <w:t xml:space="preserve">                                                                                                                                            </w:t>
      </w:r>
    </w:p>
    <w:sectPr w:rsidR="00F733B0" w:rsidRPr="00CA3FDB" w:rsidSect="00F733B0">
      <w:headerReference w:type="default" r:id="rId7"/>
      <w:footerReference w:type="default" r:id="rId8"/>
      <w:pgSz w:w="16838" w:h="11906" w:orient="landscape" w:code="9"/>
      <w:pgMar w:top="906" w:right="536" w:bottom="0" w:left="567" w:header="11" w:footer="4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53D" w:rsidRDefault="0047453D">
      <w:r>
        <w:separator/>
      </w:r>
    </w:p>
  </w:endnote>
  <w:endnote w:type="continuationSeparator" w:id="0">
    <w:p w:rsidR="0047453D" w:rsidRDefault="0047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3B0" w:rsidRPr="007462CE" w:rsidRDefault="00F733B0" w:rsidP="00F733B0">
    <w:pPr>
      <w:tabs>
        <w:tab w:val="center" w:pos="7797"/>
        <w:tab w:val="right" w:pos="15593"/>
      </w:tabs>
      <w:ind w:left="196"/>
      <w:rPr>
        <w:rFonts w:cs="Arial"/>
        <w:sz w:val="14"/>
        <w:szCs w:val="14"/>
        <w:lang w:val="pt-BR"/>
      </w:rPr>
    </w:pPr>
    <w:r w:rsidRPr="007462CE">
      <w:rPr>
        <w:rFonts w:cs="Arial"/>
        <w:sz w:val="14"/>
        <w:szCs w:val="14"/>
        <w:lang w:val="pt-BR"/>
      </w:rPr>
      <w:t>S 296001-2 Anexo 4 / Appendix 4</w:t>
    </w:r>
    <w:r w:rsidRPr="007462CE">
      <w:rPr>
        <w:rFonts w:cs="Arial"/>
        <w:sz w:val="14"/>
        <w:szCs w:val="14"/>
        <w:lang w:val="pt-BR"/>
      </w:rPr>
      <w:tab/>
      <w:t xml:space="preserve">Página </w:t>
    </w:r>
    <w:r w:rsidR="00716E7B">
      <w:rPr>
        <w:rStyle w:val="Nmerodepgina"/>
        <w:sz w:val="14"/>
        <w:szCs w:val="14"/>
      </w:rPr>
      <w:fldChar w:fldCharType="begin"/>
    </w:r>
    <w:r w:rsidRPr="007462CE">
      <w:rPr>
        <w:rStyle w:val="Nmerodepgina"/>
        <w:sz w:val="14"/>
        <w:szCs w:val="14"/>
        <w:lang w:val="pt-BR"/>
      </w:rPr>
      <w:instrText xml:space="preserve"> PAGE </w:instrText>
    </w:r>
    <w:r w:rsidR="00716E7B">
      <w:rPr>
        <w:rStyle w:val="Nmerodepgina"/>
        <w:sz w:val="14"/>
        <w:szCs w:val="14"/>
      </w:rPr>
      <w:fldChar w:fldCharType="separate"/>
    </w:r>
    <w:r w:rsidR="007C776C">
      <w:rPr>
        <w:rStyle w:val="Nmerodepgina"/>
        <w:noProof/>
        <w:sz w:val="14"/>
        <w:szCs w:val="14"/>
        <w:lang w:val="pt-BR"/>
      </w:rPr>
      <w:t>1</w:t>
    </w:r>
    <w:r w:rsidR="00716E7B">
      <w:rPr>
        <w:rStyle w:val="Nmerodepgina"/>
        <w:sz w:val="14"/>
        <w:szCs w:val="14"/>
      </w:rPr>
      <w:fldChar w:fldCharType="end"/>
    </w:r>
    <w:r w:rsidRPr="007462CE">
      <w:rPr>
        <w:rFonts w:cs="Arial"/>
        <w:sz w:val="14"/>
        <w:szCs w:val="14"/>
        <w:lang w:val="pt-BR"/>
      </w:rPr>
      <w:t xml:space="preserve"> de </w:t>
    </w:r>
    <w:r w:rsidR="00716E7B">
      <w:rPr>
        <w:rStyle w:val="Nmerodepgina"/>
        <w:sz w:val="14"/>
        <w:szCs w:val="14"/>
      </w:rPr>
      <w:fldChar w:fldCharType="begin"/>
    </w:r>
    <w:r w:rsidRPr="007462CE">
      <w:rPr>
        <w:rStyle w:val="Nmerodepgina"/>
        <w:sz w:val="14"/>
        <w:szCs w:val="14"/>
        <w:lang w:val="pt-BR"/>
      </w:rPr>
      <w:instrText xml:space="preserve"> NUMPAGES </w:instrText>
    </w:r>
    <w:r w:rsidR="00716E7B">
      <w:rPr>
        <w:rStyle w:val="Nmerodepgina"/>
        <w:sz w:val="14"/>
        <w:szCs w:val="14"/>
      </w:rPr>
      <w:fldChar w:fldCharType="separate"/>
    </w:r>
    <w:r w:rsidR="007C776C">
      <w:rPr>
        <w:rStyle w:val="Nmerodepgina"/>
        <w:noProof/>
        <w:sz w:val="14"/>
        <w:szCs w:val="14"/>
        <w:lang w:val="pt-BR"/>
      </w:rPr>
      <w:t>1</w:t>
    </w:r>
    <w:r w:rsidR="00716E7B">
      <w:rPr>
        <w:rStyle w:val="Nmerodepgina"/>
        <w:sz w:val="14"/>
        <w:szCs w:val="14"/>
      </w:rPr>
      <w:fldChar w:fldCharType="end"/>
    </w:r>
    <w:r w:rsidRPr="007462CE">
      <w:rPr>
        <w:rFonts w:cs="Arial"/>
        <w:sz w:val="14"/>
        <w:szCs w:val="14"/>
        <w:lang w:val="pt-BR"/>
      </w:rPr>
      <w:tab/>
      <w:t>Edição / Issue</w:t>
    </w:r>
    <w:r w:rsidRPr="007462CE">
      <w:rPr>
        <w:sz w:val="14"/>
        <w:szCs w:val="14"/>
        <w:lang w:val="pt-BR"/>
      </w:rPr>
      <w:t>: 2015-05-06</w:t>
    </w:r>
  </w:p>
  <w:p w:rsidR="00F733B0" w:rsidRPr="00E258C4" w:rsidRDefault="00F733B0" w:rsidP="00F733B0">
    <w:pPr>
      <w:tabs>
        <w:tab w:val="center" w:pos="7797"/>
        <w:tab w:val="right" w:pos="15593"/>
      </w:tabs>
      <w:ind w:left="196"/>
      <w:rPr>
        <w:rFonts w:cs="Arial"/>
        <w:sz w:val="14"/>
        <w:szCs w:val="14"/>
      </w:rPr>
    </w:pPr>
    <w:r w:rsidRPr="007462CE">
      <w:rPr>
        <w:rFonts w:cs="Arial"/>
        <w:sz w:val="14"/>
        <w:szCs w:val="14"/>
        <w:lang w:val="pt-BR"/>
      </w:rPr>
      <w:t xml:space="preserve">   </w:t>
    </w:r>
    <w:r w:rsidRPr="007462CE">
      <w:rPr>
        <w:rFonts w:cs="Arial"/>
        <w:sz w:val="14"/>
        <w:szCs w:val="14"/>
        <w:lang w:val="pt-BR"/>
      </w:rPr>
      <w:tab/>
    </w:r>
    <w:r>
      <w:rPr>
        <w:rFonts w:cs="Arial"/>
        <w:sz w:val="14"/>
        <w:szCs w:val="14"/>
      </w:rPr>
      <w:t xml:space="preserve">Page </w:t>
    </w:r>
    <w:r w:rsidR="00716E7B">
      <w:rPr>
        <w:rStyle w:val="Nmerodepgina"/>
        <w:sz w:val="14"/>
        <w:szCs w:val="14"/>
      </w:rPr>
      <w:fldChar w:fldCharType="begin"/>
    </w:r>
    <w:r>
      <w:rPr>
        <w:rStyle w:val="Nmerodepgina"/>
        <w:sz w:val="14"/>
        <w:szCs w:val="14"/>
      </w:rPr>
      <w:instrText xml:space="preserve"> PAGE </w:instrText>
    </w:r>
    <w:r w:rsidR="00716E7B">
      <w:rPr>
        <w:rStyle w:val="Nmerodepgina"/>
        <w:sz w:val="14"/>
        <w:szCs w:val="14"/>
      </w:rPr>
      <w:fldChar w:fldCharType="separate"/>
    </w:r>
    <w:r w:rsidR="007C776C">
      <w:rPr>
        <w:rStyle w:val="Nmerodepgina"/>
        <w:noProof/>
        <w:sz w:val="14"/>
        <w:szCs w:val="14"/>
      </w:rPr>
      <w:t>1</w:t>
    </w:r>
    <w:r w:rsidR="00716E7B">
      <w:rPr>
        <w:rStyle w:val="Nmerodepgina"/>
        <w:sz w:val="14"/>
        <w:szCs w:val="14"/>
      </w:rPr>
      <w:fldChar w:fldCharType="end"/>
    </w:r>
    <w:r>
      <w:rPr>
        <w:rStyle w:val="Nmerodepgina"/>
        <w:sz w:val="14"/>
        <w:szCs w:val="14"/>
      </w:rPr>
      <w:t xml:space="preserve"> </w:t>
    </w:r>
    <w:r>
      <w:rPr>
        <w:rFonts w:cs="Arial"/>
        <w:sz w:val="14"/>
        <w:szCs w:val="14"/>
      </w:rPr>
      <w:t xml:space="preserve">of </w:t>
    </w:r>
    <w:r w:rsidR="00716E7B">
      <w:rPr>
        <w:rStyle w:val="Nmerodepgina"/>
        <w:sz w:val="14"/>
        <w:szCs w:val="14"/>
      </w:rPr>
      <w:fldChar w:fldCharType="begin"/>
    </w:r>
    <w:r>
      <w:rPr>
        <w:rStyle w:val="Nmerodepgina"/>
        <w:sz w:val="14"/>
        <w:szCs w:val="14"/>
      </w:rPr>
      <w:instrText xml:space="preserve"> NUMPAGES </w:instrText>
    </w:r>
    <w:r w:rsidR="00716E7B">
      <w:rPr>
        <w:rStyle w:val="Nmerodepgina"/>
        <w:sz w:val="14"/>
        <w:szCs w:val="14"/>
      </w:rPr>
      <w:fldChar w:fldCharType="separate"/>
    </w:r>
    <w:r w:rsidR="007C776C">
      <w:rPr>
        <w:rStyle w:val="Nmerodepgina"/>
        <w:noProof/>
        <w:sz w:val="14"/>
        <w:szCs w:val="14"/>
      </w:rPr>
      <w:t>1</w:t>
    </w:r>
    <w:r w:rsidR="00716E7B">
      <w:rPr>
        <w:rStyle w:val="Nmerodepgina"/>
        <w:sz w:val="14"/>
        <w:szCs w:val="14"/>
      </w:rPr>
      <w:fldChar w:fldCharType="end"/>
    </w:r>
    <w:r>
      <w:rPr>
        <w:rFonts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53D" w:rsidRDefault="0047453D">
      <w:r>
        <w:separator/>
      </w:r>
    </w:p>
  </w:footnote>
  <w:footnote w:type="continuationSeparator" w:id="0">
    <w:p w:rsidR="0047453D" w:rsidRDefault="00474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3B0" w:rsidRDefault="00F733B0" w:rsidP="00F733B0">
    <w:pPr>
      <w:pStyle w:val="Cabealho"/>
      <w:ind w:left="196" w:hanging="196"/>
    </w:pPr>
  </w:p>
  <w:tbl>
    <w:tblPr>
      <w:tblW w:w="15384" w:type="dxa"/>
      <w:tblInd w:w="2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33"/>
      <w:gridCol w:w="13251"/>
    </w:tblGrid>
    <w:tr w:rsidR="00F733B0" w:rsidTr="00F733B0">
      <w:trPr>
        <w:trHeight w:val="505"/>
      </w:trPr>
      <w:tc>
        <w:tcPr>
          <w:tcW w:w="2133" w:type="dxa"/>
        </w:tcPr>
        <w:p w:rsidR="00F733B0" w:rsidRDefault="00924F22" w:rsidP="00F733B0">
          <w:pPr>
            <w:tabs>
              <w:tab w:val="left" w:pos="2552"/>
              <w:tab w:val="left" w:pos="4536"/>
              <w:tab w:val="left" w:pos="6804"/>
            </w:tabs>
            <w:spacing w:before="120"/>
            <w:ind w:left="-70"/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171450</wp:posOffset>
                </wp:positionH>
                <wp:positionV relativeFrom="page">
                  <wp:posOffset>51435</wp:posOffset>
                </wp:positionV>
                <wp:extent cx="896620" cy="272415"/>
                <wp:effectExtent l="19050" t="0" r="0" b="0"/>
                <wp:wrapNone/>
                <wp:docPr id="19" name="LIF" descr="LuK_INA_FAG_Bz_100857_aaa_rgb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F" descr="LuK_INA_FAG_Bz_100857_aaa_rgb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62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251" w:type="dxa"/>
        </w:tcPr>
        <w:p w:rsidR="00F733B0" w:rsidRDefault="00924F22" w:rsidP="00F733B0">
          <w:pPr>
            <w:tabs>
              <w:tab w:val="left" w:pos="2552"/>
              <w:tab w:val="center" w:pos="4536"/>
              <w:tab w:val="left" w:pos="6804"/>
              <w:tab w:val="right" w:pos="9072"/>
            </w:tabs>
            <w:jc w:val="right"/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page">
                  <wp:posOffset>7090410</wp:posOffset>
                </wp:positionH>
                <wp:positionV relativeFrom="page">
                  <wp:posOffset>108585</wp:posOffset>
                </wp:positionV>
                <wp:extent cx="1257300" cy="142875"/>
                <wp:effectExtent l="19050" t="0" r="0" b="0"/>
                <wp:wrapNone/>
                <wp:docPr id="15" name="Bild 11" descr="SCHAEFFLER_35mm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1" descr="SCHAEFFLER_35mm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F733B0" w:rsidRPr="00CA3FDB" w:rsidTr="00F733B0">
      <w:trPr>
        <w:trHeight w:val="505"/>
      </w:trPr>
      <w:tc>
        <w:tcPr>
          <w:tcW w:w="15384" w:type="dxa"/>
          <w:gridSpan w:val="2"/>
        </w:tcPr>
        <w:p w:rsidR="00F733B0" w:rsidRPr="007462CE" w:rsidRDefault="00F733B0" w:rsidP="00F733B0">
          <w:pPr>
            <w:tabs>
              <w:tab w:val="left" w:pos="2552"/>
              <w:tab w:val="center" w:pos="4536"/>
              <w:tab w:val="left" w:pos="6804"/>
              <w:tab w:val="right" w:pos="9072"/>
            </w:tabs>
            <w:jc w:val="right"/>
            <w:rPr>
              <w:b/>
              <w:sz w:val="18"/>
              <w:szCs w:val="18"/>
              <w:lang w:val="pt-BR"/>
            </w:rPr>
          </w:pPr>
          <w:r w:rsidRPr="007462CE">
            <w:rPr>
              <w:b/>
              <w:sz w:val="18"/>
              <w:szCs w:val="18"/>
              <w:lang w:val="pt-BR"/>
            </w:rPr>
            <w:t>Acordo de Qualidade Assegurada com Fornecedores de Materiais de Produção; Processo de produção e Liberação de produto</w:t>
          </w:r>
        </w:p>
        <w:p w:rsidR="00F733B0" w:rsidRPr="007462CE" w:rsidRDefault="00F733B0" w:rsidP="00F733B0">
          <w:pPr>
            <w:tabs>
              <w:tab w:val="left" w:pos="2552"/>
              <w:tab w:val="center" w:pos="4536"/>
              <w:tab w:val="left" w:pos="6804"/>
              <w:tab w:val="right" w:pos="9072"/>
            </w:tabs>
            <w:jc w:val="right"/>
            <w:rPr>
              <w:b/>
              <w:sz w:val="18"/>
              <w:szCs w:val="18"/>
              <w:lang w:val="en-US"/>
            </w:rPr>
          </w:pPr>
          <w:r w:rsidRPr="007462CE">
            <w:rPr>
              <w:b/>
              <w:sz w:val="18"/>
              <w:szCs w:val="18"/>
              <w:lang w:val="en-US"/>
            </w:rPr>
            <w:t>Quality Assurance Agreement with Production Material Suppliers; Production Process and Product Release Procedure</w:t>
          </w:r>
        </w:p>
      </w:tc>
    </w:tr>
  </w:tbl>
  <w:p w:rsidR="00F733B0" w:rsidRPr="007462CE" w:rsidRDefault="00F733B0" w:rsidP="00F733B0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44E05"/>
    <w:multiLevelType w:val="singleLevel"/>
    <w:tmpl w:val="66A0679C"/>
    <w:lvl w:ilvl="0">
      <w:start w:val="1"/>
      <w:numFmt w:val="bullet"/>
      <w:pStyle w:val="Markieru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724C14"/>
    <w:multiLevelType w:val="multilevel"/>
    <w:tmpl w:val="458C659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454F1898"/>
    <w:multiLevelType w:val="multilevel"/>
    <w:tmpl w:val="1CCC1D8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tulo3"/>
      <w:lvlText w:val="%2.%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77A54AA3"/>
    <w:multiLevelType w:val="singleLevel"/>
    <w:tmpl w:val="656C5B4C"/>
    <w:lvl w:ilvl="0">
      <w:start w:val="1"/>
      <w:numFmt w:val="bullet"/>
      <w:pStyle w:val="Markierung2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abstractNum w:abstractNumId="4" w15:restartNumberingAfterBreak="0">
    <w:nsid w:val="78AD5AB4"/>
    <w:multiLevelType w:val="multilevel"/>
    <w:tmpl w:val="FBC2E736"/>
    <w:lvl w:ilvl="0">
      <w:start w:val="1"/>
      <w:numFmt w:val="decimal"/>
      <w:pStyle w:val="Ttulo1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2AmB/rcOOmC3P8JjcqtGdV+w3j+cAGgsxy5r9EYNzNETJqTlAMdf384I/tSn11k6jt2rpNidJq14na339pwcg==" w:salt="930SKjGpOk7yP7Qb15NWd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5A3"/>
    <w:rsid w:val="0047453D"/>
    <w:rsid w:val="00526A80"/>
    <w:rsid w:val="0059515B"/>
    <w:rsid w:val="00716E7B"/>
    <w:rsid w:val="007462CE"/>
    <w:rsid w:val="007C776C"/>
    <w:rsid w:val="00924F22"/>
    <w:rsid w:val="00974921"/>
    <w:rsid w:val="009F356B"/>
    <w:rsid w:val="00AF75A3"/>
    <w:rsid w:val="00BF0ED0"/>
    <w:rsid w:val="00BF662F"/>
    <w:rsid w:val="00CA3FDB"/>
    <w:rsid w:val="00F7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FE34D4DD-D315-4DD3-8BE1-149F90DA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56B"/>
    <w:rPr>
      <w:rFonts w:ascii="Arial" w:hAnsi="Arial"/>
      <w:sz w:val="22"/>
      <w:lang w:val="de-DE" w:eastAsia="de-DE"/>
    </w:rPr>
  </w:style>
  <w:style w:type="paragraph" w:styleId="Ttulo1">
    <w:name w:val="heading 1"/>
    <w:basedOn w:val="Normal"/>
    <w:next w:val="Normal"/>
    <w:qFormat/>
    <w:rsid w:val="009F356B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9F356B"/>
    <w:pPr>
      <w:keepNext/>
      <w:numPr>
        <w:ilvl w:val="1"/>
        <w:numId w:val="6"/>
      </w:numPr>
      <w:spacing w:before="240" w:after="60"/>
      <w:ind w:left="0" w:firstLine="0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9F356B"/>
    <w:pPr>
      <w:keepNext/>
      <w:numPr>
        <w:ilvl w:val="2"/>
        <w:numId w:val="6"/>
      </w:numPr>
      <w:spacing w:before="240" w:after="60"/>
      <w:ind w:left="0" w:firstLine="0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arkierung1">
    <w:name w:val="Markierung 1"/>
    <w:basedOn w:val="Normal"/>
    <w:rsid w:val="009F356B"/>
    <w:pPr>
      <w:numPr>
        <w:numId w:val="1"/>
      </w:numPr>
      <w:tabs>
        <w:tab w:val="left" w:pos="454"/>
        <w:tab w:val="left" w:pos="851"/>
      </w:tabs>
      <w:ind w:left="641" w:hanging="357"/>
    </w:pPr>
  </w:style>
  <w:style w:type="paragraph" w:customStyle="1" w:styleId="Markierung2">
    <w:name w:val="Markierung2"/>
    <w:basedOn w:val="Markierung1"/>
    <w:rsid w:val="009F356B"/>
    <w:pPr>
      <w:numPr>
        <w:numId w:val="2"/>
      </w:numPr>
      <w:tabs>
        <w:tab w:val="clear" w:pos="454"/>
      </w:tabs>
      <w:ind w:left="907"/>
    </w:pPr>
  </w:style>
  <w:style w:type="paragraph" w:customStyle="1" w:styleId="TextAbstand">
    <w:name w:val="Text Abstand"/>
    <w:basedOn w:val="Normal"/>
    <w:rsid w:val="009F356B"/>
    <w:pPr>
      <w:spacing w:before="120" w:after="60"/>
    </w:pPr>
  </w:style>
  <w:style w:type="paragraph" w:customStyle="1" w:styleId="Betreff">
    <w:name w:val="Betreff"/>
    <w:basedOn w:val="Normal"/>
    <w:rsid w:val="009F356B"/>
    <w:pPr>
      <w:spacing w:before="240" w:after="240"/>
    </w:pPr>
    <w:rPr>
      <w:b/>
    </w:rPr>
  </w:style>
  <w:style w:type="paragraph" w:customStyle="1" w:styleId="zklein">
    <w:name w:val="zklein"/>
    <w:basedOn w:val="Normal"/>
    <w:rsid w:val="009F356B"/>
    <w:rPr>
      <w:sz w:val="12"/>
    </w:rPr>
  </w:style>
  <w:style w:type="paragraph" w:customStyle="1" w:styleId="zArial6">
    <w:name w:val="zArial6"/>
    <w:basedOn w:val="Normal"/>
    <w:rsid w:val="009F356B"/>
    <w:pPr>
      <w:tabs>
        <w:tab w:val="left" w:pos="4536"/>
      </w:tabs>
    </w:pPr>
    <w:rPr>
      <w:snapToGrid w:val="0"/>
      <w:color w:val="000000"/>
      <w:sz w:val="12"/>
    </w:rPr>
  </w:style>
  <w:style w:type="paragraph" w:styleId="Cabealho">
    <w:name w:val="header"/>
    <w:basedOn w:val="Normal"/>
    <w:rsid w:val="009F356B"/>
    <w:pPr>
      <w:tabs>
        <w:tab w:val="center" w:pos="4536"/>
        <w:tab w:val="right" w:pos="9072"/>
      </w:tabs>
    </w:pPr>
  </w:style>
  <w:style w:type="paragraph" w:customStyle="1" w:styleId="berschrift1ohneNummer">
    <w:name w:val="Überschrift1 ohne Nummer"/>
    <w:basedOn w:val="Normal"/>
    <w:next w:val="Normal"/>
    <w:rsid w:val="009F356B"/>
    <w:pPr>
      <w:spacing w:before="240" w:after="60"/>
    </w:pPr>
    <w:rPr>
      <w:b/>
      <w:sz w:val="28"/>
    </w:rPr>
  </w:style>
  <w:style w:type="paragraph" w:customStyle="1" w:styleId="berschrift2ohneNummer">
    <w:name w:val="Überschrift2 ohne Nummer"/>
    <w:basedOn w:val="Normal"/>
    <w:next w:val="Normal"/>
    <w:rsid w:val="009F356B"/>
    <w:pPr>
      <w:keepNext/>
      <w:spacing w:before="240" w:after="60"/>
    </w:pPr>
    <w:rPr>
      <w:b/>
      <w:sz w:val="24"/>
    </w:rPr>
  </w:style>
  <w:style w:type="paragraph" w:customStyle="1" w:styleId="berschrift3ohneNummer">
    <w:name w:val="Überschrift3 ohne Nummer"/>
    <w:basedOn w:val="Normal"/>
    <w:next w:val="Normal"/>
    <w:rsid w:val="009F356B"/>
    <w:pPr>
      <w:keepNext/>
      <w:spacing w:before="240" w:after="60"/>
    </w:pPr>
    <w:rPr>
      <w:sz w:val="24"/>
    </w:rPr>
  </w:style>
  <w:style w:type="paragraph" w:customStyle="1" w:styleId="zArial7F">
    <w:name w:val="zArial7F"/>
    <w:basedOn w:val="Normal"/>
    <w:rsid w:val="009F356B"/>
    <w:rPr>
      <w:b/>
      <w:sz w:val="14"/>
    </w:rPr>
  </w:style>
  <w:style w:type="paragraph" w:customStyle="1" w:styleId="zArial10F">
    <w:name w:val="zArial10F"/>
    <w:basedOn w:val="Normal"/>
    <w:rsid w:val="009F356B"/>
    <w:rPr>
      <w:b/>
      <w:sz w:val="20"/>
    </w:rPr>
  </w:style>
  <w:style w:type="paragraph" w:styleId="Rodap">
    <w:name w:val="footer"/>
    <w:basedOn w:val="Normal"/>
    <w:rsid w:val="009F356B"/>
    <w:pPr>
      <w:tabs>
        <w:tab w:val="center" w:pos="4536"/>
        <w:tab w:val="right" w:pos="9072"/>
      </w:tabs>
    </w:pPr>
  </w:style>
  <w:style w:type="character" w:styleId="Hyperlink">
    <w:name w:val="Hyperlink"/>
    <w:basedOn w:val="Fontepargpadro"/>
    <w:rsid w:val="009F356B"/>
    <w:rPr>
      <w:color w:val="0000FF"/>
      <w:u w:val="single"/>
    </w:rPr>
  </w:style>
  <w:style w:type="character" w:styleId="HiperlinkVisitado">
    <w:name w:val="FollowedHyperlink"/>
    <w:basedOn w:val="Fontepargpadro"/>
    <w:rsid w:val="001A3071"/>
    <w:rPr>
      <w:color w:val="800080"/>
      <w:u w:val="single"/>
    </w:rPr>
  </w:style>
  <w:style w:type="character" w:styleId="Nmerodepgina">
    <w:name w:val="page number"/>
    <w:basedOn w:val="Fontepargpadro"/>
    <w:rsid w:val="008B3087"/>
  </w:style>
  <w:style w:type="paragraph" w:styleId="Textodebalo">
    <w:name w:val="Balloon Text"/>
    <w:basedOn w:val="Normal"/>
    <w:link w:val="TextodebaloChar"/>
    <w:rsid w:val="001E2C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E2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Inhaltsstoffe / Substances</vt:lpstr>
      <vt:lpstr>Inhaltsstoffe / Substances</vt:lpstr>
    </vt:vector>
  </TitlesOfParts>
  <Company>Schaeffler KG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Inhaltsstoffe / Substances</dc:title>
  <dc:subject>S 296001-2</dc:subject>
  <dc:creator>Heike Schiefer</dc:creator>
  <cp:lastModifiedBy>gonsafli</cp:lastModifiedBy>
  <cp:revision>3</cp:revision>
  <cp:lastPrinted>2015-05-06T12:51:00Z</cp:lastPrinted>
  <dcterms:created xsi:type="dcterms:W3CDTF">2015-08-20T10:23:00Z</dcterms:created>
  <dcterms:modified xsi:type="dcterms:W3CDTF">2015-08-21T13:01:00Z</dcterms:modified>
</cp:coreProperties>
</file>